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D" w:rsidRDefault="006773FD">
      <w:r>
        <w:t xml:space="preserve">О Д Л У К A О ИЗМЕНИ И ДОПУНАМА ОДЛУКЕ О ПРАВИМА И УСЛУГАМА У СОЦИЈАЛНОЈ ЗАШТИТИ У ОПШТИНИ </w:t>
      </w:r>
      <w:proofErr w:type="gramStart"/>
      <w:r>
        <w:t>ВРШАЦ  (</w:t>
      </w:r>
      <w:proofErr w:type="gramEnd"/>
      <w:r w:rsidRPr="006773FD">
        <w:t xml:space="preserve"> </w:t>
      </w:r>
      <w:r>
        <w:t>СЛУЖБЕНИ ЛИСТ ОПШТИНЕ ВРШАЦ БР. 11/2014)</w:t>
      </w:r>
    </w:p>
    <w:p w:rsidR="006773FD" w:rsidRDefault="006773FD">
      <w:r>
        <w:t xml:space="preserve"> </w:t>
      </w:r>
      <w:proofErr w:type="spellStart"/>
      <w:proofErr w:type="gramStart"/>
      <w:r>
        <w:t>Члан</w:t>
      </w:r>
      <w:proofErr w:type="spellEnd"/>
      <w:r>
        <w:t xml:space="preserve"> 1.</w:t>
      </w:r>
      <w:proofErr w:type="gramEnd"/>
      <w:r>
        <w:t xml:space="preserve"> </w:t>
      </w:r>
    </w:p>
    <w:p w:rsidR="006773FD" w:rsidRDefault="006773FD" w:rsidP="006773FD">
      <w:pPr>
        <w:jc w:val="both"/>
      </w:pPr>
      <w:proofErr w:type="gramStart"/>
      <w:r>
        <w:t xml:space="preserve">У </w:t>
      </w:r>
      <w:proofErr w:type="spellStart"/>
      <w:r>
        <w:t>члану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t xml:space="preserve">. 2.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услугама</w:t>
      </w:r>
      <w:proofErr w:type="spellEnd"/>
      <w:r>
        <w:t xml:space="preserve"> у </w:t>
      </w:r>
      <w:proofErr w:type="spellStart"/>
      <w:r>
        <w:t>социјалној</w:t>
      </w:r>
      <w:proofErr w:type="spellEnd"/>
      <w:r>
        <w:t xml:space="preserve"> </w:t>
      </w:r>
      <w:proofErr w:type="spellStart"/>
      <w:r>
        <w:t>заштити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Вршац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Вршац</w:t>
      </w:r>
      <w:proofErr w:type="spellEnd"/>
      <w:r>
        <w:t xml:space="preserve">’’, </w:t>
      </w:r>
      <w:proofErr w:type="spellStart"/>
      <w:r>
        <w:t>бр</w:t>
      </w:r>
      <w:proofErr w:type="spellEnd"/>
      <w:r>
        <w:t xml:space="preserve">. 16/11)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gramStart"/>
      <w:r>
        <w:t>11.,</w:t>
      </w:r>
      <w:proofErr w:type="gramEnd"/>
      <w:r>
        <w:t xml:space="preserve"> </w:t>
      </w:r>
      <w:proofErr w:type="spellStart"/>
      <w:r>
        <w:t>тачка</w:t>
      </w:r>
      <w:proofErr w:type="spellEnd"/>
      <w:r>
        <w:t xml:space="preserve">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знаком</w:t>
      </w:r>
      <w:proofErr w:type="spellEnd"/>
      <w:r>
        <w:t xml:space="preserve"> </w:t>
      </w:r>
      <w:proofErr w:type="spellStart"/>
      <w:r>
        <w:t>интерпукције</w:t>
      </w:r>
      <w:proofErr w:type="spellEnd"/>
      <w:r>
        <w:t xml:space="preserve">”;” и </w:t>
      </w:r>
      <w:proofErr w:type="spellStart"/>
      <w:r>
        <w:t>допуњује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11. </w:t>
      </w:r>
      <w:proofErr w:type="spellStart"/>
      <w:proofErr w:type="gramStart"/>
      <w:r>
        <w:t>додају</w:t>
      </w:r>
      <w:proofErr w:type="spellEnd"/>
      <w:proofErr w:type="gramEnd"/>
      <w:r>
        <w:t xml:space="preserve"> </w:t>
      </w:r>
      <w:proofErr w:type="spellStart"/>
      <w:r>
        <w:t>тачке</w:t>
      </w:r>
      <w:proofErr w:type="spellEnd"/>
      <w:r>
        <w:t xml:space="preserve"> 12. </w:t>
      </w:r>
      <w:proofErr w:type="gramStart"/>
      <w:r>
        <w:t>и</w:t>
      </w:r>
      <w:proofErr w:type="gramEnd"/>
      <w:r>
        <w:t xml:space="preserve"> 13. </w:t>
      </w:r>
      <w:proofErr w:type="spellStart"/>
      <w:proofErr w:type="gramStart"/>
      <w:r>
        <w:t>које</w:t>
      </w:r>
      <w:proofErr w:type="spellEnd"/>
      <w:proofErr w:type="gramEnd"/>
      <w:r>
        <w:t xml:space="preserve"> </w:t>
      </w:r>
      <w:proofErr w:type="spellStart"/>
      <w:r>
        <w:t>гласе</w:t>
      </w:r>
      <w:proofErr w:type="spellEnd"/>
      <w:r>
        <w:t xml:space="preserve">: “12. </w:t>
      </w:r>
      <w:proofErr w:type="spellStart"/>
      <w:proofErr w:type="gramStart"/>
      <w:r>
        <w:t>услуге</w:t>
      </w:r>
      <w:proofErr w:type="spellEnd"/>
      <w:proofErr w:type="gramEnd"/>
      <w:r>
        <w:t xml:space="preserve">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пратиоца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; 13. </w:t>
      </w:r>
      <w:proofErr w:type="spellStart"/>
      <w:proofErr w:type="gramStart"/>
      <w:r>
        <w:t>услуге</w:t>
      </w:r>
      <w:proofErr w:type="spellEnd"/>
      <w:proofErr w:type="gramEnd"/>
      <w:r>
        <w:t xml:space="preserve"> </w:t>
      </w:r>
      <w:proofErr w:type="spellStart"/>
      <w:r>
        <w:t>персоналне</w:t>
      </w:r>
      <w:proofErr w:type="spellEnd"/>
      <w:r>
        <w:t xml:space="preserve"> </w:t>
      </w:r>
      <w:proofErr w:type="spellStart"/>
      <w:r>
        <w:t>асистенције</w:t>
      </w:r>
      <w:proofErr w:type="spellEnd"/>
      <w:r>
        <w:t xml:space="preserve">.“. </w:t>
      </w:r>
    </w:p>
    <w:p w:rsidR="006773FD" w:rsidRDefault="006773FD">
      <w:proofErr w:type="spellStart"/>
      <w:proofErr w:type="gramStart"/>
      <w:r>
        <w:t>Члан</w:t>
      </w:r>
      <w:proofErr w:type="spellEnd"/>
      <w:r>
        <w:t xml:space="preserve"> 2.</w:t>
      </w:r>
      <w:proofErr w:type="gramEnd"/>
      <w:r>
        <w:t xml:space="preserve"> </w:t>
      </w:r>
    </w:p>
    <w:p w:rsidR="00360D95" w:rsidRDefault="006773FD" w:rsidP="006773FD">
      <w:pPr>
        <w:jc w:val="both"/>
      </w:pPr>
      <w:proofErr w:type="gramStart"/>
      <w:r>
        <w:t xml:space="preserve">У </w:t>
      </w:r>
      <w:proofErr w:type="spellStart"/>
      <w:r>
        <w:t>поглављу</w:t>
      </w:r>
      <w:proofErr w:type="spellEnd"/>
      <w:r>
        <w:t xml:space="preserve"> IV УСЛУГЕ У СОЦИЈАЛНОЈ ЗАШТИТИ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26.</w:t>
      </w:r>
      <w:proofErr w:type="gramEnd"/>
      <w:r>
        <w:t xml:space="preserve"> </w:t>
      </w:r>
      <w:proofErr w:type="spellStart"/>
      <w:proofErr w:type="gramStart"/>
      <w:r>
        <w:t>додаје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поднаслов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: «12. </w:t>
      </w:r>
      <w:proofErr w:type="gramStart"/>
      <w:r>
        <w:t xml:space="preserve">УСЛУГЕ ЛИЧНОГ ПРАТИОЦА ДЕТЕТА» и </w:t>
      </w:r>
      <w:proofErr w:type="spellStart"/>
      <w:r>
        <w:t>члан</w:t>
      </w:r>
      <w:proofErr w:type="spellEnd"/>
      <w:r>
        <w:t xml:space="preserve"> 26а.</w:t>
      </w:r>
      <w:proofErr w:type="gramEnd"/>
      <w:r>
        <w:t xml:space="preserve">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гласи</w:t>
      </w:r>
      <w:proofErr w:type="spellEnd"/>
      <w:r>
        <w:t xml:space="preserve">: </w:t>
      </w:r>
    </w:p>
    <w:p w:rsidR="00360D95" w:rsidRDefault="006773FD" w:rsidP="006773FD">
      <w:pPr>
        <w:jc w:val="both"/>
      </w:pPr>
      <w:r>
        <w:t>«</w:t>
      </w:r>
      <w:proofErr w:type="spellStart"/>
      <w:r>
        <w:t>Члан</w:t>
      </w:r>
      <w:proofErr w:type="spellEnd"/>
      <w:r>
        <w:t xml:space="preserve"> 26а </w:t>
      </w:r>
    </w:p>
    <w:p w:rsidR="00360D95" w:rsidRDefault="006773FD" w:rsidP="006773FD">
      <w:pPr>
        <w:jc w:val="both"/>
      </w:pPr>
      <w:proofErr w:type="spellStart"/>
      <w:r>
        <w:t>Услуга</w:t>
      </w:r>
      <w:proofErr w:type="spellEnd"/>
      <w:r>
        <w:t xml:space="preserve">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пратиоца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,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задовољавање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у </w:t>
      </w:r>
      <w:proofErr w:type="spellStart"/>
      <w:r>
        <w:t>свакодневном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,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хигијене</w:t>
      </w:r>
      <w:proofErr w:type="spellEnd"/>
      <w:r>
        <w:t xml:space="preserve">, </w:t>
      </w:r>
      <w:proofErr w:type="spellStart"/>
      <w:r>
        <w:t>храњења</w:t>
      </w:r>
      <w:proofErr w:type="spellEnd"/>
      <w:r>
        <w:t xml:space="preserve">, </w:t>
      </w:r>
      <w:proofErr w:type="spellStart"/>
      <w:r>
        <w:t>облачења</w:t>
      </w:r>
      <w:proofErr w:type="spellEnd"/>
      <w:r>
        <w:t xml:space="preserve"> и </w:t>
      </w:r>
      <w:proofErr w:type="spellStart"/>
      <w:r>
        <w:t>комуникације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укључено</w:t>
      </w:r>
      <w:proofErr w:type="spellEnd"/>
      <w:r>
        <w:t xml:space="preserve"> у </w:t>
      </w:r>
      <w:proofErr w:type="spellStart"/>
      <w:r>
        <w:t>васпитно-образовну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редовног</w:t>
      </w:r>
      <w:proofErr w:type="spellEnd"/>
      <w:r>
        <w:t xml:space="preserve"> </w:t>
      </w:r>
      <w:proofErr w:type="spellStart"/>
      <w:r>
        <w:t>школовања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завршетак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ш </w:t>
      </w:r>
      <w:proofErr w:type="spellStart"/>
      <w:r>
        <w:t>коле</w:t>
      </w:r>
      <w:proofErr w:type="spellEnd"/>
      <w:r>
        <w:t xml:space="preserve">. </w:t>
      </w:r>
    </w:p>
    <w:p w:rsidR="00360D95" w:rsidRDefault="006773FD" w:rsidP="006773FD">
      <w:pPr>
        <w:jc w:val="both"/>
      </w:pPr>
      <w:proofErr w:type="spellStart"/>
      <w:proofErr w:type="gramStart"/>
      <w:r>
        <w:t>Сврха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пратиоца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индивидуалне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укључивања</w:t>
      </w:r>
      <w:proofErr w:type="spellEnd"/>
      <w:r>
        <w:t xml:space="preserve"> у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школовање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заједници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успостављања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>.</w:t>
      </w:r>
      <w:proofErr w:type="gramEnd"/>
      <w:r>
        <w:t xml:space="preserve"> </w:t>
      </w:r>
    </w:p>
    <w:p w:rsidR="006773FD" w:rsidRDefault="006773FD" w:rsidP="006773FD">
      <w:pPr>
        <w:jc w:val="both"/>
      </w:pPr>
      <w:proofErr w:type="spellStart"/>
      <w:r>
        <w:lastRenderedPageBreak/>
        <w:t>Активности</w:t>
      </w:r>
      <w:proofErr w:type="spellEnd"/>
      <w:r>
        <w:t xml:space="preserve">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пратиоца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реализују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индивидуалним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,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хигијене</w:t>
      </w:r>
      <w:proofErr w:type="spellEnd"/>
      <w:r>
        <w:t xml:space="preserve">, </w:t>
      </w:r>
      <w:proofErr w:type="spellStart"/>
      <w:r>
        <w:t>хра-њења</w:t>
      </w:r>
      <w:proofErr w:type="spellEnd"/>
      <w:r>
        <w:t xml:space="preserve">, </w:t>
      </w:r>
      <w:proofErr w:type="spellStart"/>
      <w:r>
        <w:t>облачења</w:t>
      </w:r>
      <w:proofErr w:type="spellEnd"/>
      <w:r>
        <w:t xml:space="preserve"> и </w:t>
      </w:r>
      <w:proofErr w:type="spellStart"/>
      <w:r>
        <w:t>комуникације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другима</w:t>
      </w:r>
      <w:proofErr w:type="spellEnd"/>
      <w:proofErr w:type="gramStart"/>
      <w:r>
        <w:t>.»</w:t>
      </w:r>
      <w:proofErr w:type="gramEnd"/>
      <w:r>
        <w:t xml:space="preserve">. </w:t>
      </w:r>
    </w:p>
    <w:p w:rsidR="006773FD" w:rsidRDefault="006773FD">
      <w:proofErr w:type="spellStart"/>
      <w:proofErr w:type="gramStart"/>
      <w:r>
        <w:t>Члан</w:t>
      </w:r>
      <w:proofErr w:type="spellEnd"/>
      <w:r>
        <w:t xml:space="preserve"> 3.</w:t>
      </w:r>
      <w:proofErr w:type="gramEnd"/>
      <w:r>
        <w:t xml:space="preserve"> </w:t>
      </w:r>
    </w:p>
    <w:p w:rsidR="00360D95" w:rsidRDefault="006773FD" w:rsidP="006773FD">
      <w:pPr>
        <w:jc w:val="both"/>
      </w:pPr>
      <w:proofErr w:type="gramStart"/>
      <w:r>
        <w:t xml:space="preserve">У </w:t>
      </w:r>
      <w:proofErr w:type="spellStart"/>
      <w:r>
        <w:t>поглављу</w:t>
      </w:r>
      <w:proofErr w:type="spellEnd"/>
      <w:r>
        <w:t xml:space="preserve"> IV УСЛУГЕ У СОЦИЈАЛНОЈ ЗАШТИТИ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26а.</w:t>
      </w:r>
      <w:proofErr w:type="gramEnd"/>
      <w:r>
        <w:t xml:space="preserve"> </w:t>
      </w:r>
      <w:proofErr w:type="spellStart"/>
      <w:proofErr w:type="gramStart"/>
      <w:r>
        <w:t>додају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поднаслов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:. </w:t>
      </w:r>
      <w:proofErr w:type="gramStart"/>
      <w:r>
        <w:t xml:space="preserve">»13. УСЛУГЕ ПЕРСОНАЛНЕ АСИСТЕНЦИЈЕ» и </w:t>
      </w:r>
      <w:proofErr w:type="spellStart"/>
      <w:r>
        <w:t>члан</w:t>
      </w:r>
      <w:proofErr w:type="spellEnd"/>
      <w:r>
        <w:t xml:space="preserve"> 26б.</w:t>
      </w:r>
      <w:proofErr w:type="gramEnd"/>
      <w:r>
        <w:t xml:space="preserve">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гласи</w:t>
      </w:r>
      <w:proofErr w:type="spellEnd"/>
      <w:r>
        <w:t xml:space="preserve">: </w:t>
      </w:r>
    </w:p>
    <w:p w:rsidR="00360D95" w:rsidRDefault="006773FD" w:rsidP="006773FD">
      <w:pPr>
        <w:jc w:val="both"/>
      </w:pPr>
      <w:r>
        <w:t>«</w:t>
      </w:r>
      <w:proofErr w:type="spellStart"/>
      <w:r>
        <w:t>Члан</w:t>
      </w:r>
      <w:proofErr w:type="spellEnd"/>
      <w:r>
        <w:t xml:space="preserve"> 26б </w:t>
      </w:r>
    </w:p>
    <w:p w:rsidR="00360D95" w:rsidRDefault="006773FD" w:rsidP="006773FD">
      <w:pPr>
        <w:jc w:val="both"/>
      </w:pPr>
      <w:proofErr w:type="spellStart"/>
      <w:r>
        <w:t>Услуге</w:t>
      </w:r>
      <w:proofErr w:type="spellEnd"/>
      <w:r>
        <w:t xml:space="preserve"> </w:t>
      </w:r>
      <w:proofErr w:type="spellStart"/>
      <w:r>
        <w:t>персоналне</w:t>
      </w:r>
      <w:proofErr w:type="spellEnd"/>
      <w:r>
        <w:t xml:space="preserve"> </w:t>
      </w:r>
      <w:proofErr w:type="spellStart"/>
      <w:r>
        <w:t>асистенције</w:t>
      </w:r>
      <w:proofErr w:type="spellEnd"/>
      <w:r>
        <w:t xml:space="preserve"> </w:t>
      </w:r>
      <w:proofErr w:type="spellStart"/>
      <w:r>
        <w:t>доступне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пунолетним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процењеним</w:t>
      </w:r>
      <w:proofErr w:type="spellEnd"/>
      <w:r>
        <w:t xml:space="preserve"> I </w:t>
      </w:r>
      <w:proofErr w:type="spellStart"/>
      <w:r>
        <w:t>или</w:t>
      </w:r>
      <w:proofErr w:type="spellEnd"/>
      <w:r>
        <w:t xml:space="preserve"> II </w:t>
      </w:r>
      <w:proofErr w:type="spellStart"/>
      <w:r>
        <w:t>степеном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увећани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туђу</w:t>
      </w:r>
      <w:proofErr w:type="spellEnd"/>
      <w:r>
        <w:t xml:space="preserve"> </w:t>
      </w:r>
      <w:proofErr w:type="spellStart"/>
      <w:r>
        <w:t>негу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,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,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укључена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, </w:t>
      </w:r>
      <w:proofErr w:type="spellStart"/>
      <w:r>
        <w:t>спортских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, </w:t>
      </w:r>
      <w:proofErr w:type="spellStart"/>
      <w:r>
        <w:t>политичких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ангажмана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укључена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редовни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. </w:t>
      </w:r>
    </w:p>
    <w:p w:rsidR="00360D95" w:rsidRDefault="006773FD" w:rsidP="006773FD">
      <w:pPr>
        <w:jc w:val="both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персоналне</w:t>
      </w:r>
      <w:proofErr w:type="spellEnd"/>
      <w:r>
        <w:t xml:space="preserve"> </w:t>
      </w:r>
      <w:proofErr w:type="spellStart"/>
      <w:r>
        <w:t>асистенције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 </w:t>
      </w:r>
      <w:proofErr w:type="spellStart"/>
      <w:r>
        <w:t>пружање</w:t>
      </w:r>
      <w:proofErr w:type="spellEnd"/>
      <w:proofErr w:type="gram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индивидуалне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задовољење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укључење</w:t>
      </w:r>
      <w:proofErr w:type="spellEnd"/>
      <w:r>
        <w:t xml:space="preserve"> у </w:t>
      </w:r>
      <w:proofErr w:type="spellStart"/>
      <w:r>
        <w:t>образовне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и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заједници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успостављања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. </w:t>
      </w:r>
    </w:p>
    <w:p w:rsidR="00360D95" w:rsidRPr="00360D95" w:rsidRDefault="006773FD" w:rsidP="00360D95">
      <w:pPr>
        <w:jc w:val="both"/>
        <w:rPr>
          <w:lang/>
        </w:rPr>
      </w:pPr>
      <w:proofErr w:type="spellStart"/>
      <w:r>
        <w:t>Услуге</w:t>
      </w:r>
      <w:proofErr w:type="spellEnd"/>
      <w:r>
        <w:t xml:space="preserve"> </w:t>
      </w:r>
      <w:proofErr w:type="spellStart"/>
      <w:r>
        <w:t>персоналне</w:t>
      </w:r>
      <w:proofErr w:type="spellEnd"/>
      <w:r>
        <w:t xml:space="preserve"> </w:t>
      </w:r>
      <w:proofErr w:type="spellStart"/>
      <w:r>
        <w:t>асистенције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сврхом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, а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идентификованих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практична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подршка</w:t>
      </w:r>
      <w:proofErr w:type="spellEnd"/>
      <w:r>
        <w:t>.</w:t>
      </w:r>
      <w:proofErr w:type="gramStart"/>
      <w:r>
        <w:t>”.</w:t>
      </w:r>
      <w:proofErr w:type="gramEnd"/>
    </w:p>
    <w:p w:rsidR="00360D95" w:rsidRDefault="00360D95" w:rsidP="00360D95">
      <w:pPr>
        <w:sectPr w:rsidR="00360D95" w:rsidSect="001F3DD6"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360D95" w:rsidRDefault="00360D95" w:rsidP="00360D95">
      <w:r w:rsidRPr="00360D95">
        <w:lastRenderedPageBreak/>
        <w:t xml:space="preserve"> </w:t>
      </w:r>
    </w:p>
    <w:p w:rsidR="001F3DD6" w:rsidRDefault="001F3DD6" w:rsidP="00360D95">
      <w:pPr>
        <w:jc w:val="both"/>
        <w:sectPr w:rsidR="001F3DD6" w:rsidSect="00360D95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360D95" w:rsidRDefault="00360D95" w:rsidP="00360D95">
      <w:pPr>
        <w:rPr>
          <w:lang/>
        </w:rPr>
      </w:pPr>
      <w:proofErr w:type="spellStart"/>
      <w:proofErr w:type="gramStart"/>
      <w:r>
        <w:lastRenderedPageBreak/>
        <w:t>Члан</w:t>
      </w:r>
      <w:proofErr w:type="spellEnd"/>
      <w:r>
        <w:t xml:space="preserve"> 4.</w:t>
      </w:r>
      <w:proofErr w:type="gramEnd"/>
    </w:p>
    <w:p w:rsidR="00360D95" w:rsidRDefault="00360D95" w:rsidP="00360D95">
      <w:r w:rsidRPr="00360D95">
        <w:rPr>
          <w:lang/>
        </w:rPr>
        <w:t xml:space="preserve"> </w:t>
      </w:r>
      <w:r>
        <w:rPr>
          <w:lang/>
        </w:rPr>
        <w:t>О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Вршац</w:t>
      </w:r>
      <w:proofErr w:type="spellEnd"/>
      <w:r>
        <w:t xml:space="preserve">“. </w:t>
      </w:r>
    </w:p>
    <w:p w:rsidR="00360D95" w:rsidRDefault="00360D95" w:rsidP="00360D95">
      <w:pPr>
        <w:jc w:val="both"/>
      </w:pPr>
    </w:p>
    <w:p w:rsidR="00360D95" w:rsidRDefault="00360D95" w:rsidP="00360D95">
      <w:pPr>
        <w:rPr>
          <w:lang/>
        </w:rPr>
      </w:pPr>
    </w:p>
    <w:p w:rsidR="00360D95" w:rsidRDefault="00360D95" w:rsidP="00360D95">
      <w:pPr>
        <w:rPr>
          <w:lang/>
        </w:rPr>
      </w:pPr>
    </w:p>
    <w:p w:rsidR="00360D95" w:rsidRDefault="00360D95">
      <w:pPr>
        <w:rPr>
          <w:lang/>
        </w:rPr>
        <w:sectPr w:rsidR="00360D95" w:rsidSect="00360D95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360D95" w:rsidRDefault="00360D95">
      <w:pPr>
        <w:rPr>
          <w:lang/>
        </w:rPr>
      </w:pPr>
    </w:p>
    <w:p w:rsidR="002454DC" w:rsidRPr="00926E6B" w:rsidRDefault="006773FD">
      <w:pPr>
        <w:rPr>
          <w:lang/>
        </w:rPr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</w:p>
    <w:p w:rsidR="006773FD" w:rsidRDefault="006773FD">
      <w:r>
        <w:t xml:space="preserve">ОПШТИНА ВРШАЦ </w:t>
      </w:r>
    </w:p>
    <w:p w:rsidR="006773FD" w:rsidRDefault="006773FD">
      <w:r>
        <w:t>СКУПШТИНА ОПШТИНЕ ВРШАЦ</w:t>
      </w:r>
    </w:p>
    <w:p w:rsidR="006773FD" w:rsidRDefault="006773FD">
      <w:proofErr w:type="spellStart"/>
      <w:r>
        <w:t>Број</w:t>
      </w:r>
      <w:proofErr w:type="spellEnd"/>
      <w:r>
        <w:t xml:space="preserve">: 011-055/2014-II-01 </w:t>
      </w:r>
    </w:p>
    <w:p w:rsidR="006773FD" w:rsidRDefault="006773FD">
      <w:proofErr w:type="spellStart"/>
      <w:r>
        <w:t>Датум</w:t>
      </w:r>
      <w:proofErr w:type="spellEnd"/>
      <w:r>
        <w:t xml:space="preserve">: 01.08.2014.године </w:t>
      </w:r>
    </w:p>
    <w:p w:rsidR="006773FD" w:rsidRDefault="006773FD">
      <w:proofErr w:type="spellStart"/>
      <w:r>
        <w:t>Вршац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победе</w:t>
      </w:r>
      <w:proofErr w:type="spellEnd"/>
      <w:r>
        <w:t xml:space="preserve"> 1 </w:t>
      </w:r>
    </w:p>
    <w:p w:rsidR="006773FD" w:rsidRDefault="006773FD" w:rsidP="001F3DD6">
      <w:pPr>
        <w:ind w:left="4320" w:firstLine="720"/>
      </w:pPr>
      <w:r>
        <w:t xml:space="preserve">ПРЕДСЕДНИК СКУПШТИНЕ ОПШТИНЕ </w:t>
      </w:r>
    </w:p>
    <w:p w:rsidR="009D0CAD" w:rsidRDefault="006773FD" w:rsidP="001F3DD6">
      <w:pPr>
        <w:ind w:left="5040"/>
      </w:pPr>
      <w:proofErr w:type="spellStart"/>
      <w:r>
        <w:t>Јовица</w:t>
      </w:r>
      <w:proofErr w:type="spellEnd"/>
      <w:r>
        <w:t xml:space="preserve"> </w:t>
      </w:r>
      <w:proofErr w:type="spellStart"/>
      <w:r>
        <w:t>Заркула</w:t>
      </w:r>
      <w:proofErr w:type="spellEnd"/>
      <w:r>
        <w:t xml:space="preserve">, </w:t>
      </w:r>
      <w:proofErr w:type="spellStart"/>
      <w:r>
        <w:t>с.р</w:t>
      </w:r>
      <w:proofErr w:type="spellEnd"/>
    </w:p>
    <w:sectPr w:rsidR="009D0CAD" w:rsidSect="001F3DD6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3FD"/>
    <w:rsid w:val="000C253E"/>
    <w:rsid w:val="001F3DD6"/>
    <w:rsid w:val="002454DC"/>
    <w:rsid w:val="003224D1"/>
    <w:rsid w:val="00360D95"/>
    <w:rsid w:val="003D12EA"/>
    <w:rsid w:val="00463696"/>
    <w:rsid w:val="006773FD"/>
    <w:rsid w:val="00917046"/>
    <w:rsid w:val="00926E6B"/>
    <w:rsid w:val="009D0CAD"/>
    <w:rsid w:val="00A75D5F"/>
    <w:rsid w:val="00C56A38"/>
    <w:rsid w:val="00D8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ntadic</dc:creator>
  <cp:keywords/>
  <dc:description/>
  <cp:lastModifiedBy>ntadic</cp:lastModifiedBy>
  <cp:revision>7</cp:revision>
  <dcterms:created xsi:type="dcterms:W3CDTF">2019-05-20T06:37:00Z</dcterms:created>
  <dcterms:modified xsi:type="dcterms:W3CDTF">2019-05-20T07:18:00Z</dcterms:modified>
</cp:coreProperties>
</file>